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A511" w14:textId="77777777" w:rsidR="002B7048" w:rsidRPr="007952E6" w:rsidRDefault="002B7048" w:rsidP="002B7048">
      <w:pPr>
        <w:pStyle w:val="Heading1"/>
        <w:rPr>
          <w:b w:val="0"/>
          <w:bCs w:val="0"/>
          <w:sz w:val="20"/>
        </w:rPr>
      </w:pPr>
      <w:r w:rsidRPr="007952E6">
        <w:rPr>
          <w:b w:val="0"/>
          <w:bCs w:val="0"/>
          <w:sz w:val="20"/>
        </w:rPr>
        <w:t xml:space="preserve">Table </w:t>
      </w:r>
      <w:r>
        <w:rPr>
          <w:b w:val="0"/>
          <w:bCs w:val="0"/>
          <w:sz w:val="20"/>
        </w:rPr>
        <w:t>10</w:t>
      </w:r>
      <w:r w:rsidRPr="007952E6">
        <w:rPr>
          <w:b w:val="0"/>
          <w:bCs w:val="0"/>
          <w:sz w:val="20"/>
        </w:rPr>
        <w:t xml:space="preserve"> – </w:t>
      </w:r>
      <w:r>
        <w:rPr>
          <w:b w:val="0"/>
          <w:bCs w:val="0"/>
          <w:sz w:val="20"/>
        </w:rPr>
        <w:t>Terrorist Attacks</w:t>
      </w:r>
    </w:p>
    <w:p w14:paraId="68D93093" w14:textId="77777777" w:rsidR="002B7048" w:rsidRPr="001876FF" w:rsidRDefault="002B7048" w:rsidP="002B7048">
      <w:pPr>
        <w:jc w:val="both"/>
        <w:rPr>
          <w:lang w:val="en"/>
        </w:rPr>
      </w:pPr>
    </w:p>
    <w:p w14:paraId="6F296877" w14:textId="77777777" w:rsidR="002B7048" w:rsidRPr="00A05CC7" w:rsidRDefault="002B7048" w:rsidP="002B7048">
      <w:pPr>
        <w:jc w:val="both"/>
        <w:rPr>
          <w:lang w:val="en"/>
        </w:rPr>
      </w:pPr>
      <w:bookmarkStart w:id="0" w:name="Examples_of_attacks"/>
      <w:bookmarkEnd w:id="0"/>
      <w:r>
        <w:rPr>
          <w:lang w:val="en"/>
        </w:rPr>
        <w:t>Recent</w:t>
      </w:r>
      <w:r w:rsidRPr="00A05CC7">
        <w:rPr>
          <w:lang w:val="en"/>
        </w:rPr>
        <w:t xml:space="preserve"> </w:t>
      </w:r>
      <w:r>
        <w:rPr>
          <w:lang w:val="en"/>
        </w:rPr>
        <w:t>Terrorist A</w:t>
      </w:r>
      <w:r w:rsidRPr="00A05CC7">
        <w:rPr>
          <w:lang w:val="en"/>
        </w:rPr>
        <w:t>ttacks</w:t>
      </w:r>
    </w:p>
    <w:p w14:paraId="2299A11B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7 March 2006 - 2006 Varanasi bombings. An attack attributed to Lashkar-e-Toiba by Uttar Pradesh government officials, over 28 killed and over 100 injured, in a series of attacks in the Sankath Mochan Hanuman temple and Cantonment Railway Station in the Hindu holy city of Varanasi. Uttar Pradesh government officials. </w:t>
      </w:r>
    </w:p>
    <w:p w14:paraId="7AC656A8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9 November 2005 - 2005 Amman bombings. Over 60 killed and 115 injured, in a series of coordinated suicide attacks on hotels in Amman, Jordan. Four attackers including a husband and wife team were involved. </w:t>
      </w:r>
    </w:p>
    <w:p w14:paraId="25F760AC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29 October </w:t>
      </w:r>
      <w:hyperlink r:id="rId5" w:tooltip="2005" w:history="1">
        <w:r w:rsidRPr="001876FF">
          <w:rPr>
            <w:lang w:val="en"/>
          </w:rPr>
          <w:t>2005</w:t>
        </w:r>
      </w:hyperlink>
      <w:r w:rsidRPr="001876FF">
        <w:rPr>
          <w:lang w:val="en"/>
        </w:rPr>
        <w:t xml:space="preserve"> - 29 October 2005 Delhi bombings. Over 60 killed and over 180 injured in a series of three attacks in crowded markets and a bus, just 2 days before the Diwali festival. </w:t>
      </w:r>
    </w:p>
    <w:p w14:paraId="1E4460DB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23 July 2005 - Bomb attacks at Sharm el-Sheikh, an Egyptian resort city, at least 64 people killed. </w:t>
      </w:r>
    </w:p>
    <w:p w14:paraId="40447824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7 July 2005 - Multiple bombings in London Underground. 53 killed by four suicide bombers. Nearly 700 injured. </w:t>
      </w:r>
    </w:p>
    <w:p w14:paraId="1DC1DAF7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4 February 2005 - Muslim militants attacked the Christian community in Demsa, Nigeria, killing 36 people, destroying property and displacing an additional 3000 people. </w:t>
      </w:r>
    </w:p>
    <w:p w14:paraId="30FA0010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3 September 2004 Approximately 344 civilians including 186 children, are massacred during the Beslan school hostage crisis by Chechen Islamic Terrorists or "Chechen Separatists". </w:t>
      </w:r>
    </w:p>
    <w:p w14:paraId="01E1207C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11 March 2004 - Multiple bombings on trains near Madrid, Spain. 191 killed, 1460 injured. (alleged link to Al-Qaeda) </w:t>
      </w:r>
    </w:p>
    <w:p w14:paraId="34A7F124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16 May 2004- Casablanca Attacks - 4 simultaneous attacks in Casablanca killing 33 civilians (mostly Moroccans) carried by Salafaia Jihadia. </w:t>
      </w:r>
    </w:p>
    <w:p w14:paraId="29DABF7C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12 October 2002 - </w:t>
      </w:r>
      <w:hyperlink r:id="rId6" w:tooltip="2002 Bali bombing" w:history="1">
        <w:r w:rsidRPr="001876FF">
          <w:rPr>
            <w:lang w:val="en"/>
          </w:rPr>
          <w:t>Bombing in Bali nightclub</w:t>
        </w:r>
      </w:hyperlink>
      <w:r w:rsidRPr="001876FF">
        <w:rPr>
          <w:lang w:val="en"/>
        </w:rPr>
        <w:t xml:space="preserve">. 202 killed, 300 injured. </w:t>
      </w:r>
    </w:p>
    <w:p w14:paraId="47F0B484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24 September 2002 - Machine Gun attack on Hindu temple in Ahmedabad, India. 31 dead, 86 injured. </w:t>
      </w:r>
    </w:p>
    <w:p w14:paraId="7849F5D4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7 May 2002 - Bombing in al-Arbaa, Algeria. 49 dead, 117 injured </w:t>
      </w:r>
    </w:p>
    <w:p w14:paraId="4868C9F7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9 March 2002 - Café suicide bombing in Jerusalem; 11 killed, 54 injured </w:t>
      </w:r>
    </w:p>
    <w:p w14:paraId="7718DD9F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3 March 2002 - Suicide bomb attack on a Passover Seder in a Hotel in Netanya, Israel. 29 dead, 133 injured </w:t>
      </w:r>
    </w:p>
    <w:p w14:paraId="0FFB1540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13 December 2001-Suicide attack on India's parliament in New Delhi. Aimed at eliminating the top leadership of India and causing anarchy in the country. Allegedly done by Pakistan-based Islamic terrorists organizations, Jaish-E-Mohammad and Lashkar-e-Toiba. </w:t>
      </w:r>
    </w:p>
    <w:p w14:paraId="2E6AEEB9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11 September 2001 - September 11, 2001 attacks 4 planes hijacked and crashed into World Trade Center and The Pentagon by 19 hijackers. Nearly 3000 dead. </w:t>
      </w:r>
    </w:p>
    <w:p w14:paraId="57550B11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7 August 1998 - 1998 United States embassy bombings in Tanzania and Kenya. 225 dead. 4000+ injured </w:t>
      </w:r>
    </w:p>
    <w:p w14:paraId="74967F89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25 June 1996 - Khobar Towers bombing, 20 killed, 372 wounded. </w:t>
      </w:r>
    </w:p>
    <w:p w14:paraId="4CA7AE58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26 February 1993 - World Trade Center bombing. 6 killed. </w:t>
      </w:r>
    </w:p>
    <w:p w14:paraId="57D83E4F" w14:textId="77777777" w:rsidR="002B7048" w:rsidRPr="001876FF" w:rsidRDefault="002B7048" w:rsidP="002B7048">
      <w:pPr>
        <w:numPr>
          <w:ilvl w:val="0"/>
          <w:numId w:val="2"/>
        </w:numPr>
        <w:shd w:val="clear" w:color="auto" w:fill="F8FCFF"/>
        <w:jc w:val="both"/>
        <w:rPr>
          <w:lang w:val="en"/>
        </w:rPr>
      </w:pPr>
      <w:r w:rsidRPr="001876FF">
        <w:rPr>
          <w:lang w:val="en"/>
        </w:rPr>
        <w:t xml:space="preserve">18 April </w:t>
      </w:r>
      <w:hyperlink r:id="rId7" w:tooltip="1983" w:history="1">
        <w:r w:rsidRPr="001876FF">
          <w:rPr>
            <w:lang w:val="en"/>
          </w:rPr>
          <w:t>1983</w:t>
        </w:r>
      </w:hyperlink>
      <w:r w:rsidRPr="001876FF">
        <w:rPr>
          <w:lang w:val="en"/>
        </w:rPr>
        <w:t xml:space="preserve"> - April 1983 U.S. Embassy bombing in Beirut, Lebanon. 63 killed. </w:t>
      </w:r>
    </w:p>
    <w:p w14:paraId="1DDB3C76" w14:textId="77777777" w:rsidR="002B7048" w:rsidRDefault="002B7048" w:rsidP="002B7048">
      <w:pPr>
        <w:jc w:val="both"/>
        <w:rPr>
          <w:lang w:val="en"/>
        </w:rPr>
      </w:pPr>
    </w:p>
    <w:p w14:paraId="7EAB3396" w14:textId="77777777" w:rsidR="002B7048" w:rsidRDefault="002B7048"/>
    <w:sectPr w:rsidR="002B7048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35E2E01"/>
    <w:multiLevelType w:val="hybridMultilevel"/>
    <w:tmpl w:val="30E8793E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B7048"/>
    <w:rsid w:val="004B405A"/>
    <w:rsid w:val="00734298"/>
    <w:rsid w:val="00A508F7"/>
    <w:rsid w:val="00E77DE0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BDC51"/>
  <w15:chartTrackingRefBased/>
  <w15:docId w15:val="{9E654598-DC1D-498C-A62F-38CA38F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2B7048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customStyle="1" w:styleId="Heading1Char">
    <w:name w:val="Heading 1 Char"/>
    <w:link w:val="Heading1"/>
    <w:rsid w:val="002B7048"/>
    <w:rPr>
      <w:rFonts w:ascii="Arial" w:hAnsi="Arial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1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2002_Bali_bombing" TargetMode="External"/><Relationship Id="rId5" Type="http://schemas.openxmlformats.org/officeDocument/2006/relationships/hyperlink" Target="http://en.wikipedia.org/wiki/2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10 – Terrorist Attacks</vt:lpstr>
    </vt:vector>
  </TitlesOfParts>
  <Company>Development Technologies, Inc.</Company>
  <LinksUpToDate>false</LinksUpToDate>
  <CharactersWithSpaces>2919</CharactersWithSpaces>
  <SharedDoc>false</SharedDoc>
  <HLinks>
    <vt:vector size="18" baseType="variant"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http://en.wikipedia.org/wiki/1983</vt:lpwstr>
      </vt:variant>
      <vt:variant>
        <vt:lpwstr/>
      </vt:variant>
      <vt:variant>
        <vt:i4>4915205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http://en.wikipedia.org/wiki/2002_Bali_bombing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http://en.wikipedia.org/wiki/2005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10 – Terrorist Attacks</dc:title>
  <dc:subject/>
  <dc:creator>Tino Randall</dc:creator>
  <cp:keywords/>
  <dc:description/>
  <cp:lastModifiedBy>Tino Randall</cp:lastModifiedBy>
  <cp:revision>2</cp:revision>
  <dcterms:created xsi:type="dcterms:W3CDTF">2021-10-29T18:37:00Z</dcterms:created>
  <dcterms:modified xsi:type="dcterms:W3CDTF">2021-10-29T18:37:00Z</dcterms:modified>
</cp:coreProperties>
</file>